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944"/>
      </w:tblGrid>
      <w:tr w:rsidR="00580DD5" w:rsidRPr="00580DD5" w:rsidTr="00580DD5">
        <w:trPr>
          <w:tblCellSpacing w:w="15" w:type="dxa"/>
        </w:trPr>
        <w:tc>
          <w:tcPr>
            <w:tcW w:w="49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DD5" w:rsidRPr="00580DD5" w:rsidRDefault="00580DD5" w:rsidP="00580D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CA"/>
              </w:rPr>
            </w:pPr>
            <w:bookmarkStart w:id="0" w:name="_GoBack"/>
            <w:bookmarkEnd w:id="0"/>
            <w:r w:rsidRPr="00580DD5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en-CA"/>
              </w:rPr>
              <w:t>Novel Title: </w:t>
            </w:r>
          </w:p>
        </w:tc>
      </w:tr>
      <w:tr w:rsidR="00580DD5" w:rsidRPr="00580DD5" w:rsidTr="00580DD5">
        <w:trPr>
          <w:tblCellSpacing w:w="15" w:type="dxa"/>
        </w:trPr>
        <w:tc>
          <w:tcPr>
            <w:tcW w:w="49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DD5" w:rsidRPr="00580DD5" w:rsidRDefault="00580DD5" w:rsidP="00580DD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CA"/>
              </w:rPr>
            </w:pPr>
            <w:r w:rsidRPr="00580DD5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en-CA"/>
              </w:rPr>
              <w:t>Plot Archetype:</w:t>
            </w:r>
          </w:p>
          <w:p w:rsidR="00580DD5" w:rsidRPr="00580DD5" w:rsidRDefault="00580DD5" w:rsidP="00580DD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CA"/>
              </w:rPr>
            </w:pPr>
            <w:r w:rsidRPr="00580DD5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en-CA"/>
              </w:rPr>
              <w:t>Plot Outline (evidence):</w:t>
            </w:r>
          </w:p>
        </w:tc>
      </w:tr>
      <w:tr w:rsidR="00580DD5" w:rsidRPr="00580DD5" w:rsidTr="00580DD5">
        <w:trPr>
          <w:tblCellSpacing w:w="15" w:type="dxa"/>
        </w:trPr>
        <w:tc>
          <w:tcPr>
            <w:tcW w:w="49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DD5" w:rsidRPr="00580DD5" w:rsidRDefault="00580DD5" w:rsidP="00580D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580DD5" w:rsidRPr="00580DD5" w:rsidTr="00580DD5">
        <w:trPr>
          <w:tblCellSpacing w:w="15" w:type="dxa"/>
        </w:trPr>
        <w:tc>
          <w:tcPr>
            <w:tcW w:w="49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DD5" w:rsidRPr="00580DD5" w:rsidRDefault="00580DD5" w:rsidP="00580DD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CA"/>
              </w:rPr>
            </w:pPr>
            <w:r w:rsidRPr="00580DD5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en-CA"/>
              </w:rPr>
              <w:t>Character Archetype:</w:t>
            </w:r>
          </w:p>
          <w:p w:rsidR="00580DD5" w:rsidRPr="00580DD5" w:rsidRDefault="00580DD5" w:rsidP="00580DD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CA"/>
              </w:rPr>
            </w:pPr>
            <w:r w:rsidRPr="00580DD5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en-CA"/>
              </w:rPr>
              <w:t>Character Description (evidence):</w:t>
            </w:r>
          </w:p>
        </w:tc>
      </w:tr>
      <w:tr w:rsidR="00580DD5" w:rsidRPr="00580DD5" w:rsidTr="00580DD5">
        <w:trPr>
          <w:tblCellSpacing w:w="15" w:type="dxa"/>
        </w:trPr>
        <w:tc>
          <w:tcPr>
            <w:tcW w:w="49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DD5" w:rsidRPr="00580DD5" w:rsidRDefault="00580DD5" w:rsidP="00580D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580DD5" w:rsidRPr="00580DD5" w:rsidTr="00580DD5">
        <w:trPr>
          <w:tblCellSpacing w:w="15" w:type="dxa"/>
        </w:trPr>
        <w:tc>
          <w:tcPr>
            <w:tcW w:w="49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DD5" w:rsidRPr="00580DD5" w:rsidRDefault="00580DD5" w:rsidP="00580DD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CA"/>
              </w:rPr>
            </w:pPr>
            <w:r w:rsidRPr="00580DD5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en-CA"/>
              </w:rPr>
              <w:t>Character Archetype:</w:t>
            </w:r>
          </w:p>
          <w:p w:rsidR="00580DD5" w:rsidRPr="00580DD5" w:rsidRDefault="00580DD5" w:rsidP="00580DD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CA"/>
              </w:rPr>
            </w:pPr>
            <w:r w:rsidRPr="00580DD5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en-CA"/>
              </w:rPr>
              <w:t>Character Description (evidence):</w:t>
            </w:r>
          </w:p>
        </w:tc>
      </w:tr>
      <w:tr w:rsidR="00580DD5" w:rsidRPr="00580DD5" w:rsidTr="00580DD5">
        <w:trPr>
          <w:tblCellSpacing w:w="15" w:type="dxa"/>
        </w:trPr>
        <w:tc>
          <w:tcPr>
            <w:tcW w:w="49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DD5" w:rsidRPr="00580DD5" w:rsidRDefault="00580DD5" w:rsidP="00580D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580DD5" w:rsidRPr="00580DD5" w:rsidTr="00580DD5">
        <w:trPr>
          <w:tblCellSpacing w:w="15" w:type="dxa"/>
        </w:trPr>
        <w:tc>
          <w:tcPr>
            <w:tcW w:w="49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0DD5" w:rsidRPr="00580DD5" w:rsidRDefault="00580DD5" w:rsidP="00580DD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CA"/>
              </w:rPr>
            </w:pPr>
            <w:r w:rsidRPr="00580DD5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en-CA"/>
              </w:rPr>
              <w:t>Character Archetype:</w:t>
            </w:r>
          </w:p>
          <w:p w:rsidR="00580DD5" w:rsidRPr="00580DD5" w:rsidRDefault="00580DD5" w:rsidP="00580DD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CA"/>
              </w:rPr>
            </w:pPr>
            <w:r w:rsidRPr="00580DD5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en-CA"/>
              </w:rPr>
              <w:t>Character Description (evidence):</w:t>
            </w:r>
          </w:p>
        </w:tc>
      </w:tr>
    </w:tbl>
    <w:p w:rsidR="00713EF5" w:rsidRDefault="00713EF5"/>
    <w:sectPr w:rsidR="00713EF5" w:rsidSect="00580D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DD5" w:rsidRDefault="00580DD5" w:rsidP="00580DD5">
      <w:pPr>
        <w:spacing w:after="0" w:line="240" w:lineRule="auto"/>
      </w:pPr>
      <w:r>
        <w:separator/>
      </w:r>
    </w:p>
  </w:endnote>
  <w:endnote w:type="continuationSeparator" w:id="0">
    <w:p w:rsidR="00580DD5" w:rsidRDefault="00580DD5" w:rsidP="00580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DD5" w:rsidRDefault="00580D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DD5" w:rsidRDefault="00580D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DD5" w:rsidRDefault="00580D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DD5" w:rsidRDefault="00580DD5" w:rsidP="00580DD5">
      <w:pPr>
        <w:spacing w:after="0" w:line="240" w:lineRule="auto"/>
      </w:pPr>
      <w:r>
        <w:separator/>
      </w:r>
    </w:p>
  </w:footnote>
  <w:footnote w:type="continuationSeparator" w:id="0">
    <w:p w:rsidR="00580DD5" w:rsidRDefault="00580DD5" w:rsidP="00580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DD5" w:rsidRDefault="00580D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DD5" w:rsidRDefault="00580DD5">
    <w:pPr>
      <w:pStyle w:val="Header"/>
    </w:pPr>
    <w:r>
      <w:br/>
    </w:r>
    <w:r>
      <w:rPr>
        <w:noProof/>
        <w:lang w:eastAsia="en-C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3175</wp:posOffset>
          </wp:positionV>
          <wp:extent cx="323850" cy="394970"/>
          <wp:effectExtent l="0" t="0" r="0" b="508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ssignmentIco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850" cy="394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Unit 3 Chapter 2 Lesson 1 Assignment: Plot and Character Graphic Organizer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DD5" w:rsidRDefault="00580D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DD5"/>
    <w:rsid w:val="00580DD5"/>
    <w:rsid w:val="00713EF5"/>
    <w:rsid w:val="0096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DEACE501-59E0-45D9-AD45-B98DA3453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80DD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8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580D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DD5"/>
  </w:style>
  <w:style w:type="paragraph" w:styleId="Footer">
    <w:name w:val="footer"/>
    <w:basedOn w:val="Normal"/>
    <w:link w:val="FooterChar"/>
    <w:uiPriority w:val="99"/>
    <w:unhideWhenUsed/>
    <w:rsid w:val="00580D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5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SD71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Hibbert</dc:creator>
  <cp:keywords/>
  <dc:description/>
  <cp:lastModifiedBy>Jennifer Hibbert</cp:lastModifiedBy>
  <cp:revision>2</cp:revision>
  <dcterms:created xsi:type="dcterms:W3CDTF">2019-05-22T18:22:00Z</dcterms:created>
  <dcterms:modified xsi:type="dcterms:W3CDTF">2019-05-22T18:22:00Z</dcterms:modified>
</cp:coreProperties>
</file>